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BC6C13" w:rsidTr="00CE0455">
        <w:trPr>
          <w:cantSplit/>
          <w:trHeight w:val="277"/>
        </w:trPr>
        <w:tc>
          <w:tcPr>
            <w:tcW w:w="2718" w:type="dxa"/>
          </w:tcPr>
          <w:p w:rsidR="00B744AB" w:rsidRPr="00BC6C13" w:rsidRDefault="00824016" w:rsidP="00CE0455">
            <w:pPr>
              <w:rPr>
                <w:rFonts w:ascii="Arial" w:hAnsi="Arial" w:cs="Arial"/>
              </w:rPr>
            </w:pPr>
            <w:r w:rsidRPr="00BC6C13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30009E53" wp14:editId="22C6953E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BC6C13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C6C13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C6C13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C6C1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BC6C13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C6C13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BC6C13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BC6C13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BC6C13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BC6C1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BC6C1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813D49" w:rsidRPr="00BC6C13" w:rsidRDefault="00813D49" w:rsidP="00813D49">
      <w:pPr>
        <w:spacing w:before="120" w:after="120"/>
        <w:ind w:right="11"/>
        <w:jc w:val="center"/>
        <w:rPr>
          <w:rFonts w:ascii="Arial" w:hAnsi="Arial" w:cs="Arial"/>
          <w:b/>
          <w:szCs w:val="22"/>
        </w:rPr>
      </w:pPr>
      <w:r w:rsidRPr="00BC6C13">
        <w:rPr>
          <w:rFonts w:ascii="Arial" w:hAnsi="Arial" w:cs="Arial"/>
          <w:b/>
          <w:szCs w:val="22"/>
        </w:rPr>
        <w:t xml:space="preserve">РАСПОРЯЖЕНИЕ О ПЕРЕДАЧЕ </w:t>
      </w:r>
      <w:r w:rsidR="008544AA" w:rsidRPr="008544AA">
        <w:rPr>
          <w:rFonts w:ascii="Arial" w:hAnsi="Arial" w:cs="Arial"/>
          <w:b/>
          <w:szCs w:val="22"/>
        </w:rPr>
        <w:t>ИПОТЕЧНЫХ СЕРТИФИКАТОВ УЧАСТИЯ</w:t>
      </w:r>
    </w:p>
    <w:p w:rsidR="00A91DAC" w:rsidRPr="00BC6C13" w:rsidRDefault="00A91DAC" w:rsidP="008544AA">
      <w:pPr>
        <w:spacing w:before="120" w:after="120"/>
        <w:ind w:right="11"/>
        <w:jc w:val="center"/>
        <w:rPr>
          <w:rFonts w:ascii="Arial" w:hAnsi="Arial" w:cs="Arial"/>
          <w:b/>
          <w:sz w:val="18"/>
          <w:szCs w:val="22"/>
        </w:rPr>
      </w:pPr>
      <w:r w:rsidRPr="00BC6C13">
        <w:rPr>
          <w:rFonts w:ascii="Arial" w:hAnsi="Arial" w:cs="Arial"/>
          <w:b/>
          <w:sz w:val="18"/>
          <w:szCs w:val="22"/>
        </w:rPr>
        <w:t>с участием лицевого счета номинального держателя центрального депозитария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8544AA" w:rsidTr="008544AA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544AA" w:rsidRDefault="008544AA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544AA" w:rsidTr="008544AA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544AA" w:rsidRDefault="008544AA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8544AA" w:rsidTr="008544AA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544AA" w:rsidRDefault="008544AA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544AA" w:rsidTr="008544AA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544AA" w:rsidRDefault="008544AA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A91DAC" w:rsidRPr="00BC6C13" w:rsidRDefault="00A91DAC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</w:rPr>
      </w:pPr>
    </w:p>
    <w:tbl>
      <w:tblPr>
        <w:tblW w:w="10776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850"/>
        <w:gridCol w:w="281"/>
        <w:gridCol w:w="568"/>
        <w:gridCol w:w="812"/>
        <w:gridCol w:w="326"/>
        <w:gridCol w:w="2265"/>
        <w:gridCol w:w="144"/>
        <w:gridCol w:w="1134"/>
        <w:gridCol w:w="2694"/>
      </w:tblGrid>
      <w:tr w:rsidR="00813D49" w:rsidRPr="00BC6C13" w:rsidTr="008544AA">
        <w:trPr>
          <w:cantSplit/>
          <w:trHeight w:val="227"/>
        </w:trPr>
        <w:tc>
          <w:tcPr>
            <w:tcW w:w="4538" w:type="dxa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hideMark/>
          </w:tcPr>
          <w:p w:rsidR="00813D49" w:rsidRPr="00BC6C13" w:rsidRDefault="00A50A9E" w:rsidP="009D07F6">
            <w:pPr>
              <w:spacing w:before="60"/>
              <w:ind w:right="-1"/>
              <w:rPr>
                <w:rFonts w:ascii="Arial" w:hAnsi="Arial" w:cs="Arial"/>
              </w:rPr>
            </w:pPr>
            <w:r w:rsidRPr="00BC6C13">
              <w:rPr>
                <w:rFonts w:ascii="Arial" w:hAnsi="Arial" w:cs="Arial"/>
                <w:b/>
              </w:rPr>
              <w:t>Счет списания/зачисления</w:t>
            </w:r>
            <w:r w:rsidR="00813D49" w:rsidRPr="00BC6C1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</w:tcBorders>
            <w:hideMark/>
          </w:tcPr>
          <w:p w:rsidR="00813D49" w:rsidRPr="00BC6C13" w:rsidRDefault="00813D49" w:rsidP="009D07F6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BC6C13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828" w:type="dxa"/>
            <w:gridSpan w:val="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813D49" w:rsidRPr="00BC6C13" w:rsidRDefault="00813D49" w:rsidP="009D07F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71BE9" w:rsidRPr="00BC6C13" w:rsidTr="008544AA">
        <w:trPr>
          <w:cantSplit/>
          <w:trHeight w:val="74"/>
        </w:trPr>
        <w:tc>
          <w:tcPr>
            <w:tcW w:w="4538" w:type="dxa"/>
            <w:gridSpan w:val="7"/>
            <w:tcBorders>
              <w:left w:val="double" w:sz="4" w:space="0" w:color="auto"/>
            </w:tcBorders>
            <w:vAlign w:val="center"/>
            <w:hideMark/>
          </w:tcPr>
          <w:p w:rsidR="00F71BE9" w:rsidRPr="00BC6C13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:rsidR="00F71BE9" w:rsidRPr="00BC6C13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F71BE9" w:rsidRPr="00BC6C13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50A9E" w:rsidRPr="00BC6C13" w:rsidTr="008544AA">
        <w:tc>
          <w:tcPr>
            <w:tcW w:w="4213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BC6C13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BC6C13">
              <w:rPr>
                <w:rFonts w:ascii="Arial" w:hAnsi="Arial" w:cs="Arial"/>
              </w:rPr>
              <w:sym w:font="Wingdings" w:char="F0A8"/>
            </w:r>
            <w:r w:rsidRPr="00BC6C13">
              <w:rPr>
                <w:rFonts w:ascii="Arial" w:hAnsi="Arial" w:cs="Arial"/>
              </w:rPr>
              <w:t xml:space="preserve"> </w:t>
            </w:r>
            <w:r w:rsidRPr="00BC6C13">
              <w:rPr>
                <w:rFonts w:ascii="Arial" w:hAnsi="Arial" w:cs="Arial"/>
                <w:sz w:val="16"/>
              </w:rPr>
              <w:t>лицевой счет владельца</w:t>
            </w:r>
            <w:r w:rsidRPr="00BC6C13">
              <w:rPr>
                <w:rFonts w:ascii="Arial" w:hAnsi="Arial" w:cs="Arial"/>
              </w:rPr>
              <w:tab/>
            </w:r>
          </w:p>
        </w:tc>
        <w:tc>
          <w:tcPr>
            <w:tcW w:w="6562" w:type="dxa"/>
            <w:gridSpan w:val="5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BC6C13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BC6C13">
              <w:rPr>
                <w:rFonts w:ascii="Arial" w:hAnsi="Arial" w:cs="Arial"/>
              </w:rPr>
              <w:sym w:font="Wingdings" w:char="F0A8"/>
            </w:r>
            <w:r w:rsidRPr="00BC6C13">
              <w:rPr>
                <w:rFonts w:ascii="Arial" w:hAnsi="Arial" w:cs="Arial"/>
              </w:rPr>
              <w:t xml:space="preserve"> </w:t>
            </w:r>
            <w:r w:rsidRPr="00BC6C13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</w:tr>
      <w:tr w:rsidR="00A50A9E" w:rsidRPr="00BC6C13" w:rsidTr="008544AA">
        <w:tc>
          <w:tcPr>
            <w:tcW w:w="4213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BC6C13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BC6C13">
              <w:rPr>
                <w:rFonts w:ascii="Arial" w:hAnsi="Arial" w:cs="Arial"/>
              </w:rPr>
              <w:sym w:font="Wingdings" w:char="F0A8"/>
            </w:r>
            <w:r w:rsidRPr="00BC6C13">
              <w:rPr>
                <w:rFonts w:ascii="Arial" w:hAnsi="Arial" w:cs="Arial"/>
              </w:rPr>
              <w:t xml:space="preserve"> </w:t>
            </w:r>
            <w:r w:rsidRPr="00BC6C13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6562" w:type="dxa"/>
            <w:gridSpan w:val="5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  <w:r w:rsidRPr="00BC6C13">
              <w:rPr>
                <w:rFonts w:ascii="Arial" w:hAnsi="Arial" w:cs="Arial"/>
              </w:rPr>
              <w:sym w:font="Wingdings" w:char="00A8"/>
            </w:r>
            <w:r w:rsidRPr="00BC6C13">
              <w:rPr>
                <w:rFonts w:ascii="Arial" w:hAnsi="Arial" w:cs="Arial"/>
              </w:rPr>
              <w:t xml:space="preserve"> </w:t>
            </w:r>
            <w:r w:rsidRPr="00BC6C13">
              <w:rPr>
                <w:rFonts w:ascii="Arial" w:hAnsi="Arial" w:cs="Arial"/>
                <w:sz w:val="16"/>
              </w:rPr>
              <w:t>депозитный лицевой счет</w:t>
            </w:r>
          </w:p>
        </w:tc>
      </w:tr>
      <w:tr w:rsidR="00813D49" w:rsidRPr="00BC6C13" w:rsidTr="008544AA">
        <w:trPr>
          <w:cantSplit/>
          <w:trHeight w:val="74"/>
        </w:trPr>
        <w:tc>
          <w:tcPr>
            <w:tcW w:w="4538" w:type="dxa"/>
            <w:gridSpan w:val="7"/>
            <w:tcBorders>
              <w:left w:val="double" w:sz="4" w:space="0" w:color="auto"/>
            </w:tcBorders>
            <w:vAlign w:val="center"/>
            <w:hideMark/>
          </w:tcPr>
          <w:p w:rsidR="00813D49" w:rsidRPr="00BC6C13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:rsidR="00813D49" w:rsidRPr="00BC6C13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813D49" w:rsidRPr="00BC6C13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813D49" w:rsidRPr="00BC6C13" w:rsidTr="008544AA">
        <w:trPr>
          <w:trHeight w:hRule="exact" w:val="280"/>
        </w:trPr>
        <w:tc>
          <w:tcPr>
            <w:tcW w:w="2833" w:type="dxa"/>
            <w:gridSpan w:val="4"/>
            <w:tcBorders>
              <w:lef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3D49" w:rsidRPr="00BC6C13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BC6C13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2" w:type="dxa"/>
            <w:gridSpan w:val="7"/>
            <w:tcBorders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BC6C13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13D49" w:rsidRPr="00BC6C13" w:rsidTr="008544AA">
        <w:trPr>
          <w:trHeight w:val="267"/>
        </w:trPr>
        <w:tc>
          <w:tcPr>
            <w:tcW w:w="10775" w:type="dxa"/>
            <w:gridSpan w:val="11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BC6C13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71BE9" w:rsidRPr="00BC6C13" w:rsidTr="008544AA">
        <w:trPr>
          <w:cantSplit/>
          <w:trHeight w:val="74"/>
        </w:trPr>
        <w:tc>
          <w:tcPr>
            <w:tcW w:w="4538" w:type="dxa"/>
            <w:gridSpan w:val="7"/>
            <w:tcBorders>
              <w:left w:val="double" w:sz="4" w:space="0" w:color="auto"/>
            </w:tcBorders>
            <w:vAlign w:val="center"/>
            <w:hideMark/>
          </w:tcPr>
          <w:p w:rsidR="00F71BE9" w:rsidRPr="00BC6C13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:rsidR="00F71BE9" w:rsidRPr="00BC6C13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F71BE9" w:rsidRPr="00BC6C13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813D49" w:rsidRPr="00BC6C13" w:rsidTr="008544AA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70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BC6C13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="00F71BE9" w:rsidRPr="00BC6C13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3" w:type="dxa"/>
            <w:gridSpan w:val="9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BC6C13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3D49" w:rsidRPr="00BC6C13" w:rsidTr="008544AA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BC6C13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BC6C13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D49" w:rsidRPr="00BC6C13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BC6C13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BC6C13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BC6C13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4AA" w:rsidRPr="00BC6C13" w:rsidTr="008544AA">
        <w:trPr>
          <w:cantSplit/>
          <w:trHeight w:val="74"/>
        </w:trPr>
        <w:tc>
          <w:tcPr>
            <w:tcW w:w="4539" w:type="dxa"/>
            <w:gridSpan w:val="7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8544AA" w:rsidRPr="00BC6C13" w:rsidRDefault="008544AA" w:rsidP="00636988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bottom w:val="double" w:sz="4" w:space="0" w:color="auto"/>
            </w:tcBorders>
            <w:vAlign w:val="center"/>
            <w:hideMark/>
          </w:tcPr>
          <w:p w:rsidR="008544AA" w:rsidRPr="00BC6C13" w:rsidRDefault="008544AA" w:rsidP="00636988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544AA" w:rsidRPr="00BC6C13" w:rsidRDefault="008544AA" w:rsidP="00636988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A50A9E" w:rsidRPr="00BC6C13" w:rsidRDefault="00A50A9E" w:rsidP="008544AA">
      <w:pPr>
        <w:spacing w:before="120" w:after="120"/>
        <w:rPr>
          <w:rFonts w:ascii="Arial" w:hAnsi="Arial" w:cs="Arial"/>
          <w:b/>
          <w:szCs w:val="16"/>
        </w:rPr>
      </w:pPr>
      <w:r w:rsidRPr="00BC6C13">
        <w:rPr>
          <w:rFonts w:ascii="Arial" w:hAnsi="Arial" w:cs="Arial"/>
          <w:b/>
          <w:szCs w:val="16"/>
        </w:rPr>
        <w:t xml:space="preserve">Настоящим прошу совершить операцию с </w:t>
      </w:r>
      <w:r w:rsidR="008544AA" w:rsidRPr="008544AA">
        <w:rPr>
          <w:rFonts w:ascii="Arial" w:hAnsi="Arial" w:cs="Arial"/>
          <w:b/>
          <w:szCs w:val="16"/>
        </w:rPr>
        <w:t>ипотечны</w:t>
      </w:r>
      <w:r w:rsidR="008544AA">
        <w:rPr>
          <w:rFonts w:ascii="Arial" w:hAnsi="Arial" w:cs="Arial"/>
          <w:b/>
          <w:szCs w:val="16"/>
        </w:rPr>
        <w:t>ми сертификатами</w:t>
      </w:r>
      <w:r w:rsidR="008544AA" w:rsidRPr="008544AA">
        <w:rPr>
          <w:rFonts w:ascii="Arial" w:hAnsi="Arial" w:cs="Arial"/>
          <w:b/>
          <w:szCs w:val="16"/>
        </w:rPr>
        <w:t xml:space="preserve"> участия</w:t>
      </w:r>
      <w:r w:rsidRPr="00BC6C13">
        <w:rPr>
          <w:rFonts w:ascii="Arial" w:hAnsi="Arial" w:cs="Arial"/>
          <w:b/>
          <w:szCs w:val="16"/>
        </w:rPr>
        <w:t xml:space="preserve">: </w:t>
      </w:r>
    </w:p>
    <w:p w:rsidR="00A50A9E" w:rsidRPr="00BC6C13" w:rsidRDefault="00A9566D" w:rsidP="008544AA">
      <w:pPr>
        <w:spacing w:before="120" w:after="120"/>
        <w:rPr>
          <w:rFonts w:ascii="Arial" w:hAnsi="Arial" w:cs="Arial"/>
          <w:b/>
          <w:szCs w:val="16"/>
        </w:rPr>
      </w:pPr>
      <w:r w:rsidRPr="00BC6C13">
        <w:rPr>
          <w:rFonts w:ascii="Arial" w:hAnsi="Arial" w:cs="Arial"/>
        </w:rPr>
        <w:sym w:font="Wingdings" w:char="F0A8"/>
      </w:r>
      <w:r w:rsidRPr="00BC6C13">
        <w:rPr>
          <w:rFonts w:ascii="Arial" w:hAnsi="Arial" w:cs="Arial"/>
        </w:rPr>
        <w:t xml:space="preserve">  </w:t>
      </w:r>
      <w:r w:rsidR="00A50A9E" w:rsidRPr="00BC6C13">
        <w:rPr>
          <w:rFonts w:ascii="Arial" w:hAnsi="Arial" w:cs="Arial"/>
          <w:sz w:val="18"/>
          <w:szCs w:val="16"/>
        </w:rPr>
        <w:t>по зачислению на лицевой счет номинального держателя центрального депозитария</w:t>
      </w:r>
    </w:p>
    <w:p w:rsidR="00A50A9E" w:rsidRPr="00BC6C13" w:rsidRDefault="00A9566D" w:rsidP="00EF53DF">
      <w:pPr>
        <w:spacing w:before="120" w:after="240"/>
        <w:rPr>
          <w:rFonts w:ascii="Arial" w:hAnsi="Arial" w:cs="Arial"/>
          <w:sz w:val="18"/>
          <w:szCs w:val="16"/>
        </w:rPr>
      </w:pPr>
      <w:r w:rsidRPr="00BC6C13">
        <w:rPr>
          <w:rFonts w:ascii="Arial" w:hAnsi="Arial" w:cs="Arial"/>
        </w:rPr>
        <w:sym w:font="Wingdings" w:char="F0A8"/>
      </w:r>
      <w:r w:rsidRPr="00BC6C13">
        <w:rPr>
          <w:rFonts w:ascii="Arial" w:hAnsi="Arial" w:cs="Arial"/>
        </w:rPr>
        <w:t xml:space="preserve">  </w:t>
      </w:r>
      <w:r w:rsidR="00A50A9E" w:rsidRPr="00BC6C13">
        <w:rPr>
          <w:rFonts w:ascii="Arial" w:hAnsi="Arial" w:cs="Arial"/>
          <w:sz w:val="18"/>
          <w:szCs w:val="16"/>
        </w:rPr>
        <w:t>по списанию с лицевого счета номинального держателя центрального депозитария</w:t>
      </w: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1"/>
        <w:gridCol w:w="1273"/>
        <w:gridCol w:w="1422"/>
        <w:gridCol w:w="849"/>
        <w:gridCol w:w="427"/>
        <w:gridCol w:w="1983"/>
        <w:gridCol w:w="3830"/>
      </w:tblGrid>
      <w:tr w:rsidR="00A50A9E" w:rsidRPr="00BC6C13" w:rsidTr="008544AA">
        <w:trPr>
          <w:cantSplit/>
          <w:trHeight w:val="227"/>
        </w:trPr>
        <w:tc>
          <w:tcPr>
            <w:tcW w:w="496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hideMark/>
          </w:tcPr>
          <w:p w:rsidR="00A50A9E" w:rsidRPr="00BC6C13" w:rsidRDefault="00A50A9E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BC6C13">
              <w:rPr>
                <w:rFonts w:ascii="Arial" w:hAnsi="Arial" w:cs="Arial"/>
                <w:b/>
                <w:sz w:val="16"/>
              </w:rPr>
              <w:t>Номинальный держатель  центральный депозитарий: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hideMark/>
          </w:tcPr>
          <w:p w:rsidR="00A50A9E" w:rsidRPr="00BC6C13" w:rsidRDefault="00A50A9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BC6C13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825" w:type="dxa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50A9E" w:rsidRPr="00BC6C13" w:rsidRDefault="00A50A9E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50A9E" w:rsidRPr="00BC6C13" w:rsidTr="008544AA">
        <w:trPr>
          <w:cantSplit/>
          <w:trHeight w:val="110"/>
        </w:trPr>
        <w:tc>
          <w:tcPr>
            <w:tcW w:w="4962" w:type="dxa"/>
            <w:gridSpan w:val="5"/>
            <w:tcBorders>
              <w:left w:val="double" w:sz="4" w:space="0" w:color="auto"/>
            </w:tcBorders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3" w:type="dxa"/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5" w:type="dxa"/>
            <w:tcBorders>
              <w:right w:val="double" w:sz="4" w:space="0" w:color="auto"/>
            </w:tcBorders>
            <w:vAlign w:val="center"/>
          </w:tcPr>
          <w:p w:rsidR="00A50A9E" w:rsidRPr="00BC6C13" w:rsidRDefault="00A50A9E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50A9E" w:rsidRPr="00BC6C13" w:rsidTr="008544AA">
        <w:trPr>
          <w:trHeight w:hRule="exact" w:val="280"/>
        </w:trPr>
        <w:tc>
          <w:tcPr>
            <w:tcW w:w="2264" w:type="dxa"/>
            <w:gridSpan w:val="2"/>
            <w:tcBorders>
              <w:lef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50A9E" w:rsidRPr="00BC6C13" w:rsidRDefault="00A50A9E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BC6C13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506" w:type="dxa"/>
            <w:gridSpan w:val="5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50A9E" w:rsidRPr="00BC6C13" w:rsidRDefault="00A50A9E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A50A9E" w:rsidRPr="00BC6C13" w:rsidTr="008544AA">
        <w:trPr>
          <w:cantSplit/>
          <w:trHeight w:val="110"/>
        </w:trPr>
        <w:tc>
          <w:tcPr>
            <w:tcW w:w="4962" w:type="dxa"/>
            <w:gridSpan w:val="5"/>
            <w:tcBorders>
              <w:left w:val="double" w:sz="4" w:space="0" w:color="auto"/>
            </w:tcBorders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3" w:type="dxa"/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5" w:type="dxa"/>
            <w:tcBorders>
              <w:right w:val="double" w:sz="4" w:space="0" w:color="auto"/>
            </w:tcBorders>
            <w:vAlign w:val="center"/>
          </w:tcPr>
          <w:p w:rsidR="00A50A9E" w:rsidRPr="00BC6C13" w:rsidRDefault="00A50A9E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50A9E" w:rsidRPr="00BC6C13" w:rsidTr="008544AA">
        <w:trPr>
          <w:trHeight w:val="227"/>
        </w:trPr>
        <w:tc>
          <w:tcPr>
            <w:tcW w:w="991" w:type="dxa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BC6C13" w:rsidRDefault="00A50A9E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BC6C13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BC6C13" w:rsidRDefault="00A50A9E">
            <w:pPr>
              <w:spacing w:before="6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25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BC6C13" w:rsidRDefault="00A50A9E">
            <w:pPr>
              <w:spacing w:before="60"/>
              <w:rPr>
                <w:rFonts w:ascii="Arial" w:hAnsi="Arial" w:cs="Arial"/>
                <w:sz w:val="18"/>
              </w:rPr>
            </w:pPr>
            <w:r w:rsidRPr="00BC6C13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0A9E" w:rsidRPr="00BC6C13" w:rsidRDefault="00A50A9E">
            <w:pPr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A50A9E" w:rsidRPr="00BC6C13" w:rsidTr="008544AA">
        <w:trPr>
          <w:cantSplit/>
          <w:trHeight w:val="110"/>
        </w:trPr>
        <w:tc>
          <w:tcPr>
            <w:tcW w:w="4962" w:type="dxa"/>
            <w:gridSpan w:val="5"/>
            <w:tcBorders>
              <w:left w:val="double" w:sz="4" w:space="0" w:color="auto"/>
            </w:tcBorders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3" w:type="dxa"/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5" w:type="dxa"/>
            <w:tcBorders>
              <w:right w:val="double" w:sz="4" w:space="0" w:color="auto"/>
            </w:tcBorders>
            <w:vAlign w:val="center"/>
          </w:tcPr>
          <w:p w:rsidR="00A50A9E" w:rsidRPr="00BC6C13" w:rsidRDefault="00A50A9E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9566D" w:rsidRPr="00BC6C13" w:rsidTr="008544AA">
        <w:trPr>
          <w:trHeight w:hRule="exact" w:val="280"/>
        </w:trPr>
        <w:tc>
          <w:tcPr>
            <w:tcW w:w="10775" w:type="dxa"/>
            <w:gridSpan w:val="7"/>
            <w:tcBorders>
              <w:left w:val="doub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566D" w:rsidRPr="00BC6C13" w:rsidRDefault="00A9566D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BC6C13">
              <w:rPr>
                <w:rFonts w:ascii="Arial" w:hAnsi="Arial" w:cs="Arial"/>
                <w:b/>
                <w:sz w:val="16"/>
              </w:rPr>
              <w:t>Ф.И.О./Полное наименование лица, являющегося владельцем</w:t>
            </w:r>
            <w:r w:rsidR="00EF53DF" w:rsidRPr="00BC6C13">
              <w:rPr>
                <w:rFonts w:ascii="Arial" w:hAnsi="Arial" w:cs="Arial"/>
                <w:b/>
                <w:sz w:val="16"/>
              </w:rPr>
              <w:t xml:space="preserve"> (доверительным управляющим)</w:t>
            </w:r>
            <w:r w:rsidRPr="00BC6C13">
              <w:rPr>
                <w:rFonts w:ascii="Arial" w:hAnsi="Arial" w:cs="Arial"/>
                <w:b/>
                <w:sz w:val="16"/>
              </w:rPr>
              <w:t xml:space="preserve"> инвестиционных паев:</w:t>
            </w:r>
          </w:p>
        </w:tc>
      </w:tr>
      <w:tr w:rsidR="00A9566D" w:rsidRPr="00BC6C13" w:rsidTr="008544AA">
        <w:trPr>
          <w:trHeight w:val="267"/>
        </w:trPr>
        <w:tc>
          <w:tcPr>
            <w:tcW w:w="10775" w:type="dxa"/>
            <w:gridSpan w:val="7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566D" w:rsidRPr="00BC6C13" w:rsidRDefault="00A9566D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EF53DF" w:rsidRPr="00BC6C13" w:rsidTr="008544AA">
        <w:trPr>
          <w:cantSplit/>
          <w:trHeight w:val="74"/>
        </w:trPr>
        <w:tc>
          <w:tcPr>
            <w:tcW w:w="4535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EF53DF" w:rsidRPr="00BC6C13" w:rsidRDefault="00EF53DF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bottom w:val="double" w:sz="4" w:space="0" w:color="auto"/>
            </w:tcBorders>
            <w:vAlign w:val="center"/>
            <w:hideMark/>
          </w:tcPr>
          <w:p w:rsidR="00EF53DF" w:rsidRPr="00BC6C13" w:rsidRDefault="00EF53DF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F53DF" w:rsidRPr="00BC6C13" w:rsidRDefault="00EF53DF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8544AA" w:rsidRDefault="008544AA"/>
    <w:tbl>
      <w:tblPr>
        <w:tblW w:w="10776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94"/>
        <w:gridCol w:w="1701"/>
        <w:gridCol w:w="144"/>
        <w:gridCol w:w="706"/>
        <w:gridCol w:w="1703"/>
        <w:gridCol w:w="142"/>
        <w:gridCol w:w="2937"/>
        <w:gridCol w:w="749"/>
      </w:tblGrid>
      <w:tr w:rsidR="008544AA" w:rsidRPr="00CA778F" w:rsidTr="008544AA">
        <w:trPr>
          <w:cantSplit/>
          <w:trHeight w:val="352"/>
        </w:trPr>
        <w:tc>
          <w:tcPr>
            <w:tcW w:w="439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FF4B7D">
              <w:rPr>
                <w:rFonts w:ascii="Arial" w:hAnsi="Arial" w:cs="Arial"/>
                <w:b/>
                <w:sz w:val="18"/>
              </w:rPr>
              <w:t>ипотечных сертификатов участия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5632" w:type="dxa"/>
            <w:gridSpan w:val="5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49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  <w:tr w:rsidR="008544AA" w:rsidRPr="00CA778F" w:rsidTr="008544AA">
        <w:trPr>
          <w:cantSplit/>
          <w:trHeight w:val="366"/>
        </w:trPr>
        <w:tc>
          <w:tcPr>
            <w:tcW w:w="5245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Основание передачи </w:t>
            </w:r>
            <w:r w:rsidRPr="00FF4B7D">
              <w:rPr>
                <w:rFonts w:ascii="Arial" w:hAnsi="Arial" w:cs="Arial"/>
                <w:b/>
                <w:sz w:val="18"/>
                <w:szCs w:val="16"/>
              </w:rPr>
              <w:t>ипотечных сертификатов участия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5531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4AA" w:rsidRPr="00CA778F" w:rsidTr="008544AA">
        <w:trPr>
          <w:cantSplit/>
          <w:trHeight w:val="366"/>
        </w:trPr>
        <w:tc>
          <w:tcPr>
            <w:tcW w:w="10776" w:type="dxa"/>
            <w:gridSpan w:val="8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4AA" w:rsidRPr="00CA778F" w:rsidTr="008544AA">
        <w:trPr>
          <w:cantSplit/>
          <w:trHeight w:val="238"/>
        </w:trPr>
        <w:tc>
          <w:tcPr>
            <w:tcW w:w="2694" w:type="dxa"/>
            <w:vMerge w:val="restart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nil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Сведения об обременении: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не </w:t>
            </w:r>
            <w:proofErr w:type="gramStart"/>
            <w:r w:rsidRPr="00CA778F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CA778F">
              <w:rPr>
                <w:rFonts w:ascii="Arial" w:hAnsi="Arial" w:cs="Arial"/>
                <w:sz w:val="16"/>
                <w:szCs w:val="16"/>
              </w:rPr>
              <w:t xml:space="preserve"> обязательствами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proofErr w:type="gramStart"/>
            <w:r w:rsidRPr="00CA778F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CA778F">
              <w:rPr>
                <w:rFonts w:ascii="Arial" w:hAnsi="Arial" w:cs="Arial"/>
                <w:sz w:val="16"/>
                <w:szCs w:val="16"/>
              </w:rPr>
              <w:t xml:space="preserve"> следующими обязательствами: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4AA" w:rsidRPr="00CA778F" w:rsidTr="008544AA">
        <w:trPr>
          <w:cantSplit/>
          <w:trHeight w:val="237"/>
        </w:trPr>
        <w:tc>
          <w:tcPr>
            <w:tcW w:w="2694" w:type="dxa"/>
            <w:vMerge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8544AA" w:rsidRPr="00CA778F" w:rsidRDefault="008544AA" w:rsidP="00636988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4AA" w:rsidRPr="00BC6C13" w:rsidTr="00854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val="74"/>
        </w:trPr>
        <w:tc>
          <w:tcPr>
            <w:tcW w:w="453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8544AA" w:rsidRPr="00BC6C13" w:rsidRDefault="008544AA" w:rsidP="00636988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bottom w:val="double" w:sz="4" w:space="0" w:color="auto"/>
            </w:tcBorders>
            <w:vAlign w:val="center"/>
            <w:hideMark/>
          </w:tcPr>
          <w:p w:rsidR="008544AA" w:rsidRPr="00BC6C13" w:rsidRDefault="008544AA" w:rsidP="00636988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8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544AA" w:rsidRPr="00BC6C13" w:rsidRDefault="008544AA" w:rsidP="00636988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8544AA" w:rsidRDefault="008544AA"/>
    <w:tbl>
      <w:tblPr>
        <w:tblW w:w="7089" w:type="dxa"/>
        <w:tblInd w:w="-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34"/>
        <w:gridCol w:w="5655"/>
      </w:tblGrid>
      <w:tr w:rsidR="008B04E3" w:rsidRPr="00BC6C13" w:rsidTr="00FB289B">
        <w:trPr>
          <w:cantSplit/>
        </w:trPr>
        <w:tc>
          <w:tcPr>
            <w:tcW w:w="1434" w:type="dxa"/>
            <w:vAlign w:val="center"/>
            <w:hideMark/>
          </w:tcPr>
          <w:p w:rsidR="008B04E3" w:rsidRPr="00BC6C13" w:rsidRDefault="008B04E3" w:rsidP="00FB289B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BC6C13">
              <w:rPr>
                <w:rFonts w:ascii="Arial" w:hAnsi="Arial" w:cs="Arial"/>
                <w:b/>
                <w:sz w:val="18"/>
                <w:szCs w:val="16"/>
              </w:rPr>
              <w:t>РЕФЕРЕНС:</w:t>
            </w:r>
          </w:p>
        </w:tc>
        <w:tc>
          <w:tcPr>
            <w:tcW w:w="5655" w:type="dxa"/>
          </w:tcPr>
          <w:p w:rsidR="008B04E3" w:rsidRPr="00BC6C13" w:rsidRDefault="008B04E3" w:rsidP="00FB289B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:rsidR="008B04E3" w:rsidRDefault="008B04E3">
      <w:bookmarkStart w:id="0" w:name="_GoBack"/>
      <w:bookmarkEnd w:id="0"/>
    </w:p>
    <w:tbl>
      <w:tblPr>
        <w:tblW w:w="10776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408"/>
        <w:gridCol w:w="5368"/>
      </w:tblGrid>
      <w:tr w:rsidR="008544AA" w:rsidRPr="00CA778F" w:rsidTr="008544AA">
        <w:trPr>
          <w:cantSplit/>
          <w:trHeight w:hRule="exact" w:val="377"/>
        </w:trPr>
        <w:tc>
          <w:tcPr>
            <w:tcW w:w="5408" w:type="dxa"/>
            <w:vAlign w:val="center"/>
            <w:hideMark/>
          </w:tcPr>
          <w:p w:rsidR="008544AA" w:rsidRPr="00CA778F" w:rsidRDefault="008544AA" w:rsidP="00636988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8" w:type="dxa"/>
            <w:vAlign w:val="center"/>
            <w:hideMark/>
          </w:tcPr>
          <w:p w:rsidR="008544AA" w:rsidRPr="00CA778F" w:rsidRDefault="008544AA" w:rsidP="00636988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544AA" w:rsidRPr="00CA778F" w:rsidRDefault="008544AA" w:rsidP="008544AA">
      <w:pPr>
        <w:rPr>
          <w:rFonts w:ascii="Arial" w:hAnsi="Arial" w:cs="Arial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344"/>
      </w:tblGrid>
      <w:tr w:rsidR="008544AA" w:rsidRPr="00CA778F" w:rsidTr="00636988">
        <w:trPr>
          <w:trHeight w:val="388"/>
        </w:trPr>
        <w:tc>
          <w:tcPr>
            <w:tcW w:w="3779" w:type="dxa"/>
          </w:tcPr>
          <w:p w:rsidR="008544AA" w:rsidRDefault="008544AA" w:rsidP="006369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передающего 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4B7D">
              <w:rPr>
                <w:rFonts w:ascii="Arial" w:hAnsi="Arial" w:cs="Arial"/>
                <w:b/>
                <w:sz w:val="16"/>
                <w:szCs w:val="16"/>
              </w:rPr>
              <w:t>ипотечные сертификаты участия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</w:tcPr>
          <w:p w:rsidR="008544AA" w:rsidRPr="00CA778F" w:rsidRDefault="008544AA" w:rsidP="00636988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>Подпись  залогодержателя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8544AA" w:rsidRPr="00CA778F" w:rsidRDefault="008544AA" w:rsidP="006369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>Подпись  лица, принявшего документ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8544AA" w:rsidRPr="00CA778F" w:rsidRDefault="008544AA" w:rsidP="00636988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8544AA" w:rsidRPr="00CA778F" w:rsidRDefault="008544AA" w:rsidP="008544A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B744AB" w:rsidRPr="00BC6C13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BC6C1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8D9" w:rsidRDefault="009D48D9">
      <w:r>
        <w:separator/>
      </w:r>
    </w:p>
  </w:endnote>
  <w:endnote w:type="continuationSeparator" w:id="0">
    <w:p w:rsidR="009D48D9" w:rsidRDefault="009D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8D9" w:rsidRDefault="009D48D9">
      <w:r>
        <w:separator/>
      </w:r>
    </w:p>
  </w:footnote>
  <w:footnote w:type="continuationSeparator" w:id="0">
    <w:p w:rsidR="009D48D9" w:rsidRDefault="009D48D9">
      <w:r>
        <w:continuationSeparator/>
      </w:r>
    </w:p>
  </w:footnote>
  <w:footnote w:id="1">
    <w:p w:rsidR="00F71BE9" w:rsidRPr="00DF7ECA" w:rsidRDefault="00F71BE9" w:rsidP="00F71BE9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 w:rsidRPr="00DF7ECA">
        <w:rPr>
          <w:rFonts w:ascii="Arial" w:hAnsi="Arial" w:cs="Arial"/>
          <w:b/>
          <w:sz w:val="14"/>
        </w:rPr>
        <w:t xml:space="preserve">Для физического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 xml:space="preserve">указываются </w:t>
      </w:r>
      <w:r w:rsidRPr="00DF7ECA">
        <w:rPr>
          <w:rFonts w:ascii="Arial" w:hAnsi="Arial" w:cs="Arial"/>
          <w:b/>
          <w:sz w:val="14"/>
        </w:rPr>
        <w:t>данные документа, удостоверяющего личность (свидетельств</w:t>
      </w:r>
      <w:r>
        <w:rPr>
          <w:rFonts w:ascii="Arial" w:hAnsi="Arial" w:cs="Arial"/>
          <w:b/>
          <w:sz w:val="14"/>
        </w:rPr>
        <w:t>а</w:t>
      </w:r>
      <w:r w:rsidRPr="00DF7ECA">
        <w:rPr>
          <w:rFonts w:ascii="Arial" w:hAnsi="Arial" w:cs="Arial"/>
          <w:b/>
          <w:sz w:val="14"/>
        </w:rPr>
        <w:t xml:space="preserve"> о рождении лица до 14 лет); </w:t>
      </w:r>
    </w:p>
    <w:p w:rsidR="00F71BE9" w:rsidRDefault="00F71BE9" w:rsidP="00F71BE9">
      <w:pPr>
        <w:pStyle w:val="af"/>
      </w:pPr>
      <w:r w:rsidRPr="00DF7ECA">
        <w:rPr>
          <w:rFonts w:ascii="Arial" w:hAnsi="Arial" w:cs="Arial"/>
          <w:b/>
          <w:sz w:val="14"/>
        </w:rPr>
        <w:t>- для российского юридического лица –</w:t>
      </w:r>
      <w:r>
        <w:rPr>
          <w:rFonts w:ascii="Arial" w:hAnsi="Arial" w:cs="Arial"/>
          <w:b/>
          <w:sz w:val="14"/>
        </w:rPr>
        <w:t xml:space="preserve"> данные</w:t>
      </w:r>
      <w:r w:rsidRPr="00DF7ECA">
        <w:rPr>
          <w:rFonts w:ascii="Arial" w:hAnsi="Arial" w:cs="Arial"/>
          <w:b/>
          <w:sz w:val="14"/>
        </w:rPr>
        <w:t xml:space="preserve"> ОГРН; - для иностранного юридического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>данные из торгового реестра/</w:t>
      </w:r>
      <w:r w:rsidRPr="00DF7ECA">
        <w:rPr>
          <w:rFonts w:ascii="Arial" w:hAnsi="Arial" w:cs="Arial"/>
          <w:b/>
          <w:sz w:val="14"/>
        </w:rPr>
        <w:t>учетно</w:t>
      </w:r>
      <w:r>
        <w:rPr>
          <w:rFonts w:ascii="Arial" w:hAnsi="Arial" w:cs="Arial"/>
          <w:b/>
          <w:sz w:val="14"/>
        </w:rPr>
        <w:t>го</w:t>
      </w:r>
      <w:r w:rsidRPr="00DF7ECA">
        <w:rPr>
          <w:rFonts w:ascii="Arial" w:hAnsi="Arial" w:cs="Arial"/>
          <w:b/>
          <w:sz w:val="14"/>
        </w:rPr>
        <w:t xml:space="preserve"> регистр</w:t>
      </w:r>
      <w:r>
        <w:rPr>
          <w:rFonts w:ascii="Arial" w:hAnsi="Arial" w:cs="Arial"/>
          <w:b/>
          <w:sz w:val="14"/>
        </w:rPr>
        <w:t>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1703"/>
    <w:rsid w:val="0004553E"/>
    <w:rsid w:val="000712CE"/>
    <w:rsid w:val="00092FDE"/>
    <w:rsid w:val="000A7697"/>
    <w:rsid w:val="000B0E9B"/>
    <w:rsid w:val="000C5BD4"/>
    <w:rsid w:val="00100F39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22629"/>
    <w:rsid w:val="00243632"/>
    <w:rsid w:val="00281699"/>
    <w:rsid w:val="00297F79"/>
    <w:rsid w:val="002A589D"/>
    <w:rsid w:val="002D5E96"/>
    <w:rsid w:val="00320B72"/>
    <w:rsid w:val="003276F4"/>
    <w:rsid w:val="003516E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5E122E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6271"/>
    <w:rsid w:val="00797CCA"/>
    <w:rsid w:val="007A72B8"/>
    <w:rsid w:val="007B05CC"/>
    <w:rsid w:val="007C74C6"/>
    <w:rsid w:val="007D3B87"/>
    <w:rsid w:val="007F11F8"/>
    <w:rsid w:val="007F4E3E"/>
    <w:rsid w:val="00813D49"/>
    <w:rsid w:val="00824016"/>
    <w:rsid w:val="00826472"/>
    <w:rsid w:val="008544AA"/>
    <w:rsid w:val="0089641A"/>
    <w:rsid w:val="008A2986"/>
    <w:rsid w:val="008A35B3"/>
    <w:rsid w:val="008B04E3"/>
    <w:rsid w:val="008C7384"/>
    <w:rsid w:val="00903531"/>
    <w:rsid w:val="00910F4C"/>
    <w:rsid w:val="009318C9"/>
    <w:rsid w:val="00937A30"/>
    <w:rsid w:val="009527A0"/>
    <w:rsid w:val="00964E65"/>
    <w:rsid w:val="00970208"/>
    <w:rsid w:val="00977177"/>
    <w:rsid w:val="009B20FE"/>
    <w:rsid w:val="009B22A0"/>
    <w:rsid w:val="009B5759"/>
    <w:rsid w:val="009D2E21"/>
    <w:rsid w:val="009D48D9"/>
    <w:rsid w:val="009F4509"/>
    <w:rsid w:val="00A1428C"/>
    <w:rsid w:val="00A304C6"/>
    <w:rsid w:val="00A45D09"/>
    <w:rsid w:val="00A50A9E"/>
    <w:rsid w:val="00A73F1E"/>
    <w:rsid w:val="00A91DAC"/>
    <w:rsid w:val="00A9566D"/>
    <w:rsid w:val="00A97B20"/>
    <w:rsid w:val="00AC49C4"/>
    <w:rsid w:val="00AD65FC"/>
    <w:rsid w:val="00AE203F"/>
    <w:rsid w:val="00AF0F04"/>
    <w:rsid w:val="00B744AB"/>
    <w:rsid w:val="00BB7034"/>
    <w:rsid w:val="00BC6C13"/>
    <w:rsid w:val="00BE4970"/>
    <w:rsid w:val="00C06A96"/>
    <w:rsid w:val="00C16F96"/>
    <w:rsid w:val="00C301FB"/>
    <w:rsid w:val="00C97B4C"/>
    <w:rsid w:val="00CA4364"/>
    <w:rsid w:val="00CB3361"/>
    <w:rsid w:val="00CC0F6E"/>
    <w:rsid w:val="00CE0455"/>
    <w:rsid w:val="00CE6BDD"/>
    <w:rsid w:val="00CF13C5"/>
    <w:rsid w:val="00D0524E"/>
    <w:rsid w:val="00D139E0"/>
    <w:rsid w:val="00D337A0"/>
    <w:rsid w:val="00D60A3B"/>
    <w:rsid w:val="00DE2F41"/>
    <w:rsid w:val="00DF7ECA"/>
    <w:rsid w:val="00E23FCE"/>
    <w:rsid w:val="00E25DDC"/>
    <w:rsid w:val="00E841D2"/>
    <w:rsid w:val="00EB5F59"/>
    <w:rsid w:val="00EC2FD1"/>
    <w:rsid w:val="00ED2DDB"/>
    <w:rsid w:val="00EF279B"/>
    <w:rsid w:val="00EF53DF"/>
    <w:rsid w:val="00F22024"/>
    <w:rsid w:val="00F23ECC"/>
    <w:rsid w:val="00F258B3"/>
    <w:rsid w:val="00F41850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44AA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  <w:style w:type="paragraph" w:customStyle="1" w:styleId="4">
    <w:name w:val="Обычный4"/>
    <w:rsid w:val="00A91DAC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44AA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  <w:style w:type="paragraph" w:customStyle="1" w:styleId="4">
    <w:name w:val="Обычный4"/>
    <w:rsid w:val="00A91DAC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7E1B0-D540-4DB6-AFD2-87DD1D8F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8</cp:revision>
  <cp:lastPrinted>2016-10-11T11:00:00Z</cp:lastPrinted>
  <dcterms:created xsi:type="dcterms:W3CDTF">2016-10-11T12:18:00Z</dcterms:created>
  <dcterms:modified xsi:type="dcterms:W3CDTF">2017-02-03T09:51:00Z</dcterms:modified>
</cp:coreProperties>
</file>